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2EE" w:rsidRDefault="003F02EE" w:rsidP="00082C1E">
      <w:pPr>
        <w:pStyle w:val="Heading1"/>
      </w:pPr>
      <w:r>
        <w:t>J-Pac “Propeller” Installation</w:t>
      </w:r>
    </w:p>
    <w:p w:rsidR="003F02EE" w:rsidRDefault="003F02EE"/>
    <w:p w:rsidR="003F02EE" w:rsidRPr="00082C1E" w:rsidRDefault="003F02EE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082C1E">
        <w:rPr>
          <w:rFonts w:ascii="Arial" w:hAnsi="Arial"/>
          <w:sz w:val="20"/>
        </w:rPr>
        <w:t xml:space="preserve">Open </w:t>
      </w:r>
      <w:hyperlink r:id="rId5" w:history="1">
        <w:r w:rsidRPr="00082C1E">
          <w:rPr>
            <w:rStyle w:val="Hyperlink"/>
            <w:rFonts w:ascii="Arial" w:hAnsi="Arial"/>
            <w:sz w:val="20"/>
          </w:rPr>
          <w:t>http://jordanpropeller.com/updates/jpac5_download.html</w:t>
        </w:r>
      </w:hyperlink>
      <w:r w:rsidRPr="00082C1E">
        <w:rPr>
          <w:rFonts w:ascii="Arial" w:hAnsi="Arial"/>
          <w:sz w:val="20"/>
        </w:rPr>
        <w:t xml:space="preserve"> in a browser such as Internet Explorer, Firefox, or Chrome.</w:t>
      </w:r>
    </w:p>
    <w:p w:rsidR="003F02EE" w:rsidRPr="00082C1E" w:rsidRDefault="003F02EE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082C1E">
        <w:rPr>
          <w:rFonts w:ascii="Arial" w:hAnsi="Arial"/>
          <w:sz w:val="20"/>
        </w:rPr>
        <w:t>Click on the link for “Jpac_5_Propeller.zip”</w:t>
      </w:r>
    </w:p>
    <w:p w:rsidR="00082C1E" w:rsidRDefault="003F02EE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082C1E">
        <w:rPr>
          <w:rFonts w:ascii="Arial" w:hAnsi="Arial"/>
          <w:sz w:val="20"/>
        </w:rPr>
        <w:t>When the dialog box appears, select “Save</w:t>
      </w:r>
      <w:r w:rsidR="00082C1E">
        <w:rPr>
          <w:rFonts w:ascii="Arial" w:hAnsi="Arial"/>
          <w:sz w:val="20"/>
        </w:rPr>
        <w:t>.</w:t>
      </w:r>
      <w:r w:rsidRPr="00082C1E">
        <w:rPr>
          <w:rFonts w:ascii="Arial" w:hAnsi="Arial"/>
          <w:sz w:val="20"/>
        </w:rPr>
        <w:t>”</w:t>
      </w:r>
    </w:p>
    <w:p w:rsidR="003F02EE" w:rsidRPr="00082C1E" w:rsidRDefault="00082C1E" w:rsidP="00082C1E">
      <w:pPr>
        <w:pStyle w:val="ListParagraph"/>
        <w:spacing w:before="240" w:after="24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drawing>
          <wp:inline distT="0" distB="0" distL="0" distR="0">
            <wp:extent cx="2832100" cy="2125806"/>
            <wp:effectExtent l="25400" t="0" r="0" b="0"/>
            <wp:docPr id="1" name="Picture 0" descr="Jpac_save_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pac_save_download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32100" cy="2125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02EE" w:rsidRPr="00082C1E">
        <w:rPr>
          <w:rFonts w:ascii="Arial" w:hAnsi="Arial"/>
          <w:sz w:val="20"/>
        </w:rPr>
        <w:t xml:space="preserve"> </w:t>
      </w:r>
    </w:p>
    <w:p w:rsidR="003F02EE" w:rsidRPr="00082C1E" w:rsidRDefault="003F02EE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082C1E">
        <w:rPr>
          <w:rFonts w:ascii="Arial" w:hAnsi="Arial"/>
          <w:sz w:val="20"/>
        </w:rPr>
        <w:t xml:space="preserve">When the download is complete, </w:t>
      </w:r>
      <w:r w:rsidR="00B66B03" w:rsidRPr="00082C1E">
        <w:rPr>
          <w:rFonts w:ascii="Arial" w:hAnsi="Arial"/>
          <w:sz w:val="20"/>
        </w:rPr>
        <w:t xml:space="preserve">open your Downloads folder and find the </w:t>
      </w:r>
      <w:r w:rsidR="00082C1E">
        <w:rPr>
          <w:rFonts w:ascii="Arial" w:hAnsi="Arial"/>
          <w:sz w:val="20"/>
        </w:rPr>
        <w:t>“</w:t>
      </w:r>
      <w:r w:rsidR="00B66B03" w:rsidRPr="00082C1E">
        <w:rPr>
          <w:rFonts w:ascii="Arial" w:hAnsi="Arial"/>
          <w:sz w:val="20"/>
        </w:rPr>
        <w:t>Jpac_5_Propeller.zip</w:t>
      </w:r>
      <w:r w:rsidR="00082C1E">
        <w:rPr>
          <w:rFonts w:ascii="Arial" w:hAnsi="Arial"/>
          <w:sz w:val="20"/>
        </w:rPr>
        <w:t>”</w:t>
      </w:r>
      <w:r w:rsidR="00B66B03" w:rsidRPr="00082C1E">
        <w:rPr>
          <w:rFonts w:ascii="Arial" w:hAnsi="Arial"/>
          <w:sz w:val="20"/>
        </w:rPr>
        <w:t xml:space="preserve"> file. Right-click on this file, and choose “Extract All.” Wait until the extraction process is complete. (</w:t>
      </w:r>
      <w:r w:rsidR="00082C1E">
        <w:rPr>
          <w:rFonts w:ascii="Arial" w:hAnsi="Arial"/>
          <w:sz w:val="20"/>
        </w:rPr>
        <w:t>This may take a few minutes.)</w:t>
      </w:r>
    </w:p>
    <w:p w:rsidR="00F147A1" w:rsidRPr="00082C1E" w:rsidRDefault="00F147A1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082C1E">
        <w:rPr>
          <w:rFonts w:ascii="Arial" w:hAnsi="Arial"/>
          <w:sz w:val="20"/>
        </w:rPr>
        <w:t xml:space="preserve">Once the extraction is complete, open the folder. Inside, there should be a folder labeled </w:t>
      </w:r>
      <w:proofErr w:type="spellStart"/>
      <w:r w:rsidRPr="00082C1E">
        <w:rPr>
          <w:rFonts w:ascii="Arial" w:hAnsi="Arial"/>
          <w:sz w:val="20"/>
        </w:rPr>
        <w:t>Jpac</w:t>
      </w:r>
      <w:proofErr w:type="spellEnd"/>
      <w:r w:rsidRPr="00082C1E">
        <w:rPr>
          <w:rFonts w:ascii="Arial" w:hAnsi="Arial"/>
          <w:sz w:val="20"/>
        </w:rPr>
        <w:t xml:space="preserve"> 5. Right-click on this folder and select “Cut” from the list of possible actions. </w:t>
      </w:r>
    </w:p>
    <w:p w:rsidR="00082C1E" w:rsidRDefault="00F147A1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082C1E">
        <w:rPr>
          <w:rFonts w:ascii="Arial" w:hAnsi="Arial"/>
          <w:sz w:val="20"/>
        </w:rPr>
        <w:t xml:space="preserve">Navigate to your C: drive, and right-click in a space where no other folders or files exist. Select “Paste” from the list of possible actions. This will place the </w:t>
      </w:r>
      <w:proofErr w:type="spellStart"/>
      <w:r w:rsidRPr="00082C1E">
        <w:rPr>
          <w:rFonts w:ascii="Arial" w:hAnsi="Arial"/>
          <w:sz w:val="20"/>
        </w:rPr>
        <w:t>Jpac</w:t>
      </w:r>
      <w:proofErr w:type="spellEnd"/>
      <w:r w:rsidRPr="00082C1E">
        <w:rPr>
          <w:rFonts w:ascii="Arial" w:hAnsi="Arial"/>
          <w:sz w:val="20"/>
        </w:rPr>
        <w:t xml:space="preserve"> 5 folder at the root level of your computer.</w:t>
      </w:r>
    </w:p>
    <w:p w:rsidR="00B66B03" w:rsidRPr="00082C1E" w:rsidRDefault="00082C1E" w:rsidP="00082C1E">
      <w:pPr>
        <w:pStyle w:val="ListParagraph"/>
        <w:spacing w:before="240" w:after="24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drawing>
          <wp:inline distT="0" distB="0" distL="0" distR="0">
            <wp:extent cx="5118100" cy="1658436"/>
            <wp:effectExtent l="25400" t="0" r="0" b="0"/>
            <wp:docPr id="2" name="Picture 1" descr="jpac_loc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pac_location.png"/>
                    <pic:cNvPicPr/>
                  </pic:nvPicPr>
                  <pic:blipFill>
                    <a:blip r:embed="rId7"/>
                    <a:srcRect b="14458"/>
                    <a:stretch>
                      <a:fillRect/>
                    </a:stretch>
                  </pic:blipFill>
                  <pic:spPr>
                    <a:xfrm>
                      <a:off x="0" y="0"/>
                      <a:ext cx="5118100" cy="1658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7A1" w:rsidRPr="00082C1E" w:rsidRDefault="00F147A1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082C1E">
        <w:rPr>
          <w:rFonts w:ascii="Arial" w:hAnsi="Arial"/>
          <w:sz w:val="20"/>
        </w:rPr>
        <w:t>If you have a folder at this location labeled “</w:t>
      </w:r>
      <w:proofErr w:type="spellStart"/>
      <w:r w:rsidRPr="00082C1E">
        <w:rPr>
          <w:rFonts w:ascii="Arial" w:hAnsi="Arial"/>
          <w:sz w:val="20"/>
        </w:rPr>
        <w:t>Jpac</w:t>
      </w:r>
      <w:proofErr w:type="spellEnd"/>
      <w:r w:rsidRPr="00082C1E">
        <w:rPr>
          <w:rFonts w:ascii="Arial" w:hAnsi="Arial"/>
          <w:sz w:val="20"/>
        </w:rPr>
        <w:t xml:space="preserve"> NW 4.1”</w:t>
      </w:r>
      <w:r w:rsidR="00082C1E">
        <w:rPr>
          <w:rFonts w:ascii="Arial" w:hAnsi="Arial"/>
          <w:sz w:val="20"/>
        </w:rPr>
        <w:t xml:space="preserve"> (or something similar),</w:t>
      </w:r>
      <w:r w:rsidRPr="00082C1E">
        <w:rPr>
          <w:rFonts w:ascii="Arial" w:hAnsi="Arial"/>
          <w:sz w:val="20"/>
        </w:rPr>
        <w:t xml:space="preserve"> you </w:t>
      </w:r>
      <w:r w:rsidR="00082C1E">
        <w:rPr>
          <w:rFonts w:ascii="Arial" w:hAnsi="Arial"/>
          <w:sz w:val="20"/>
        </w:rPr>
        <w:t>may</w:t>
      </w:r>
      <w:r w:rsidRPr="00082C1E">
        <w:rPr>
          <w:rFonts w:ascii="Arial" w:hAnsi="Arial"/>
          <w:sz w:val="20"/>
        </w:rPr>
        <w:t xml:space="preserve"> delete it. </w:t>
      </w:r>
      <w:proofErr w:type="spellStart"/>
      <w:r w:rsidRPr="00082C1E">
        <w:rPr>
          <w:rFonts w:ascii="Arial" w:hAnsi="Arial"/>
          <w:sz w:val="20"/>
        </w:rPr>
        <w:t>Jpac</w:t>
      </w:r>
      <w:proofErr w:type="spellEnd"/>
      <w:r w:rsidRPr="00082C1E">
        <w:rPr>
          <w:rFonts w:ascii="Arial" w:hAnsi="Arial"/>
          <w:sz w:val="20"/>
        </w:rPr>
        <w:t xml:space="preserve"> 5 replaces 4.1.</w:t>
      </w:r>
    </w:p>
    <w:p w:rsidR="00F147A1" w:rsidRPr="00082C1E" w:rsidRDefault="00F147A1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082C1E">
        <w:rPr>
          <w:rFonts w:ascii="Arial" w:hAnsi="Arial"/>
          <w:sz w:val="20"/>
        </w:rPr>
        <w:t xml:space="preserve">Once the </w:t>
      </w:r>
      <w:proofErr w:type="spellStart"/>
      <w:r w:rsidRPr="00082C1E">
        <w:rPr>
          <w:rFonts w:ascii="Arial" w:hAnsi="Arial"/>
          <w:sz w:val="20"/>
        </w:rPr>
        <w:t>Jpac</w:t>
      </w:r>
      <w:proofErr w:type="spellEnd"/>
      <w:r w:rsidRPr="00082C1E">
        <w:rPr>
          <w:rFonts w:ascii="Arial" w:hAnsi="Arial"/>
          <w:sz w:val="20"/>
        </w:rPr>
        <w:t xml:space="preserve"> 5 folder is at the root level of your computer, double-click to open it. Scroll down to find the application, named </w:t>
      </w:r>
      <w:proofErr w:type="spellStart"/>
      <w:r w:rsidRPr="00082C1E">
        <w:rPr>
          <w:rFonts w:ascii="Arial" w:hAnsi="Arial"/>
          <w:sz w:val="20"/>
        </w:rPr>
        <w:t>Jpac</w:t>
      </w:r>
      <w:proofErr w:type="spellEnd"/>
      <w:r w:rsidRPr="00082C1E">
        <w:rPr>
          <w:rFonts w:ascii="Arial" w:hAnsi="Arial"/>
          <w:sz w:val="20"/>
        </w:rPr>
        <w:t xml:space="preserve"> 5.</w:t>
      </w:r>
    </w:p>
    <w:p w:rsidR="00082C1E" w:rsidRDefault="00F147A1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082C1E">
        <w:rPr>
          <w:rFonts w:ascii="Arial" w:hAnsi="Arial"/>
          <w:sz w:val="20"/>
        </w:rPr>
        <w:t>Right-click on the application file,  and select either “Pin to Taskbar” or “Pin to Start Menu.” This gives you easy access to the application.</w:t>
      </w:r>
    </w:p>
    <w:p w:rsidR="00F147A1" w:rsidRPr="00082C1E" w:rsidRDefault="00082C1E" w:rsidP="00082C1E">
      <w:pPr>
        <w:pStyle w:val="ListParagraph"/>
        <w:spacing w:before="240" w:after="24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drawing>
          <wp:inline distT="0" distB="0" distL="0" distR="0">
            <wp:extent cx="3860800" cy="2115983"/>
            <wp:effectExtent l="25400" t="0" r="0" b="0"/>
            <wp:docPr id="3" name="Picture 2" descr="Pin_jp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_jpac.png"/>
                    <pic:cNvPicPr/>
                  </pic:nvPicPr>
                  <pic:blipFill>
                    <a:blip r:embed="rId8"/>
                    <a:srcRect t="5854" b="14634"/>
                    <a:stretch>
                      <a:fillRect/>
                    </a:stretch>
                  </pic:blipFill>
                  <pic:spPr>
                    <a:xfrm>
                      <a:off x="0" y="0"/>
                      <a:ext cx="3860800" cy="2115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2C1E" w:rsidRDefault="000D1180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Double-click the </w:t>
      </w:r>
      <w:proofErr w:type="spellStart"/>
      <w:r>
        <w:rPr>
          <w:rFonts w:ascii="Arial" w:hAnsi="Arial"/>
          <w:sz w:val="20"/>
        </w:rPr>
        <w:t>Jpac</w:t>
      </w:r>
      <w:proofErr w:type="spellEnd"/>
      <w:r>
        <w:rPr>
          <w:rFonts w:ascii="Arial" w:hAnsi="Arial"/>
          <w:sz w:val="20"/>
        </w:rPr>
        <w:t xml:space="preserve"> 5 application icon to open the file. </w:t>
      </w:r>
      <w:r w:rsidR="00C178A4" w:rsidRPr="00082C1E">
        <w:rPr>
          <w:rFonts w:ascii="Arial" w:hAnsi="Arial"/>
          <w:sz w:val="20"/>
        </w:rPr>
        <w:t>If you get a security message like th</w:t>
      </w:r>
      <w:r w:rsidR="00082C1E">
        <w:rPr>
          <w:rFonts w:ascii="Arial" w:hAnsi="Arial"/>
          <w:sz w:val="20"/>
        </w:rPr>
        <w:t>e</w:t>
      </w:r>
      <w:r w:rsidR="00C178A4" w:rsidRPr="00082C1E">
        <w:rPr>
          <w:rFonts w:ascii="Arial" w:hAnsi="Arial"/>
          <w:sz w:val="20"/>
        </w:rPr>
        <w:t xml:space="preserve"> one</w:t>
      </w:r>
      <w:r w:rsidR="00082C1E">
        <w:rPr>
          <w:rFonts w:ascii="Arial" w:hAnsi="Arial"/>
          <w:sz w:val="20"/>
        </w:rPr>
        <w:t xml:space="preserve"> below</w:t>
      </w:r>
      <w:r w:rsidR="00C178A4" w:rsidRPr="00082C1E">
        <w:rPr>
          <w:rFonts w:ascii="Arial" w:hAnsi="Arial"/>
          <w:sz w:val="20"/>
        </w:rPr>
        <w:t>, uncheck the box before “Always ask before opening this file” and select the “Run” option.</w:t>
      </w:r>
    </w:p>
    <w:p w:rsidR="00C178A4" w:rsidRPr="00082C1E" w:rsidRDefault="00082C1E" w:rsidP="00082C1E">
      <w:pPr>
        <w:pStyle w:val="ListParagraph"/>
        <w:spacing w:before="240" w:after="24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drawing>
          <wp:inline distT="0" distB="0" distL="0" distR="0">
            <wp:extent cx="3175000" cy="2363869"/>
            <wp:effectExtent l="25400" t="0" r="0" b="0"/>
            <wp:docPr id="4" name="Picture 3" descr="security_warn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urity_warning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0" cy="236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7A1" w:rsidRPr="00082C1E" w:rsidRDefault="00C178A4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082C1E">
        <w:rPr>
          <w:rFonts w:ascii="Arial" w:hAnsi="Arial"/>
          <w:sz w:val="20"/>
        </w:rPr>
        <w:t xml:space="preserve">When </w:t>
      </w:r>
      <w:proofErr w:type="spellStart"/>
      <w:r w:rsidRPr="00082C1E">
        <w:rPr>
          <w:rFonts w:ascii="Arial" w:hAnsi="Arial"/>
          <w:sz w:val="20"/>
        </w:rPr>
        <w:t>Jpac</w:t>
      </w:r>
      <w:proofErr w:type="spellEnd"/>
      <w:r w:rsidRPr="00082C1E">
        <w:rPr>
          <w:rFonts w:ascii="Arial" w:hAnsi="Arial"/>
          <w:sz w:val="20"/>
        </w:rPr>
        <w:t xml:space="preserve"> 5 opens, select “Propeller” from the list of login options and click “Connect.” </w:t>
      </w:r>
      <w:bookmarkStart w:id="0" w:name="_GoBack"/>
      <w:bookmarkEnd w:id="0"/>
    </w:p>
    <w:sectPr w:rsidR="00F147A1" w:rsidRPr="00082C1E" w:rsidSect="00C57C4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A46E0"/>
    <w:multiLevelType w:val="hybridMultilevel"/>
    <w:tmpl w:val="90929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characterSpacingControl w:val="doNotCompress"/>
  <w:compat/>
  <w:rsids>
    <w:rsidRoot w:val="003F02EE"/>
    <w:rsid w:val="00082C1E"/>
    <w:rsid w:val="000D1180"/>
    <w:rsid w:val="00217351"/>
    <w:rsid w:val="003F02EE"/>
    <w:rsid w:val="00B66B03"/>
    <w:rsid w:val="00C178A4"/>
    <w:rsid w:val="00C57C49"/>
    <w:rsid w:val="00F147A1"/>
  </w:rsids>
  <m:mathPr>
    <m:mathFont m:val="H Franklin Gothic Heavy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C49"/>
  </w:style>
  <w:style w:type="paragraph" w:styleId="Heading1">
    <w:name w:val="heading 1"/>
    <w:basedOn w:val="Normal"/>
    <w:next w:val="Normal"/>
    <w:link w:val="Heading1Char"/>
    <w:uiPriority w:val="9"/>
    <w:qFormat/>
    <w:rsid w:val="00082C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3F02EE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82C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082C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02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jordanpropeller.com/updates/jpac5_download.html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236</Words>
  <Characters>1349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Alanna Clare</dc:creator>
  <cp:lastModifiedBy>Alanna Clare</cp:lastModifiedBy>
  <cp:revision>3</cp:revision>
  <dcterms:created xsi:type="dcterms:W3CDTF">2012-12-20T19:40:00Z</dcterms:created>
  <dcterms:modified xsi:type="dcterms:W3CDTF">2012-12-29T00:11:00Z</dcterms:modified>
</cp:coreProperties>
</file>